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A" w:rsidRDefault="0028102A" w:rsidP="0028102A">
      <w:pPr>
        <w:ind w:right="-990"/>
      </w:pPr>
      <w:r>
        <w:t>“Consumer Choice-Making”</w:t>
      </w:r>
    </w:p>
    <w:p w:rsidR="0028102A" w:rsidRDefault="0028102A"/>
    <w:p w:rsidR="0028102A" w:rsidRDefault="0028102A" w:rsidP="0028102A">
      <w:pPr>
        <w:pStyle w:val="ListParagraph"/>
        <w:numPr>
          <w:ilvl w:val="0"/>
          <w:numId w:val="1"/>
        </w:numPr>
      </w:pPr>
      <w:r>
        <w:t>Rational consumer choice making:</w:t>
      </w:r>
    </w:p>
    <w:p w:rsidR="0028102A" w:rsidRDefault="0028102A" w:rsidP="0028102A">
      <w:pPr>
        <w:pStyle w:val="ListParagraph"/>
        <w:numPr>
          <w:ilvl w:val="1"/>
          <w:numId w:val="1"/>
        </w:numPr>
        <w:ind w:right="-1170"/>
      </w:pPr>
      <w:proofErr w:type="gramStart"/>
      <w:r>
        <w:t>is</w:t>
      </w:r>
      <w:proofErr w:type="gramEnd"/>
      <w:r>
        <w:t xml:space="preserve"> DONE ON THE MARGIN – uses marginal (each additional unit) thinking.</w:t>
      </w:r>
    </w:p>
    <w:p w:rsidR="0028102A" w:rsidRDefault="0028102A" w:rsidP="0028102A">
      <w:pPr>
        <w:pStyle w:val="ListParagraph"/>
        <w:numPr>
          <w:ilvl w:val="1"/>
          <w:numId w:val="1"/>
        </w:numPr>
        <w:ind w:right="-1170"/>
      </w:pPr>
      <w:r>
        <w:t>Involves MAXIMIZING UTILITY  - getting the most satisfaction for what you</w:t>
      </w:r>
    </w:p>
    <w:p w:rsidR="0028102A" w:rsidRDefault="0028102A" w:rsidP="0028102A">
      <w:pPr>
        <w:ind w:left="4320" w:right="-1170"/>
      </w:pPr>
      <w:r>
        <w:t xml:space="preserve">          </w:t>
      </w:r>
      <w:proofErr w:type="gramStart"/>
      <w:r>
        <w:t>pay</w:t>
      </w:r>
      <w:proofErr w:type="gramEnd"/>
      <w:r>
        <w:t xml:space="preserve"> for.</w:t>
      </w:r>
    </w:p>
    <w:p w:rsidR="0028102A" w:rsidRDefault="0028102A" w:rsidP="0028102A">
      <w:pPr>
        <w:ind w:left="4320" w:right="-1170"/>
      </w:pPr>
    </w:p>
    <w:p w:rsidR="0028102A" w:rsidRDefault="0028102A" w:rsidP="0028102A">
      <w:pPr>
        <w:ind w:right="-1170"/>
      </w:pPr>
      <w:r w:rsidRPr="0028102A">
        <w:rPr>
          <w:b/>
        </w:rPr>
        <w:t xml:space="preserve">Utility Maximizing </w:t>
      </w:r>
      <w:proofErr w:type="gramStart"/>
      <w:r w:rsidRPr="0028102A">
        <w:rPr>
          <w:b/>
        </w:rPr>
        <w:t>Rule</w:t>
      </w:r>
      <w:r>
        <w:t xml:space="preserve"> :</w:t>
      </w:r>
      <w:proofErr w:type="gramEnd"/>
    </w:p>
    <w:p w:rsidR="0028102A" w:rsidRDefault="0028102A" w:rsidP="0028102A">
      <w:pPr>
        <w:ind w:right="-1170"/>
      </w:pPr>
      <w:r>
        <w:t xml:space="preserve"> - </w:t>
      </w:r>
      <w:proofErr w:type="gramStart"/>
      <w:r>
        <w:t>if</w:t>
      </w:r>
      <w:proofErr w:type="gramEnd"/>
      <w:r>
        <w:t xml:space="preserve"> a consumer is considering how much to buy of ONE GOOD, they must ask themselves:</w:t>
      </w:r>
    </w:p>
    <w:p w:rsidR="0028102A" w:rsidRDefault="0028102A" w:rsidP="0028102A">
      <w:pPr>
        <w:ind w:right="-1170"/>
      </w:pPr>
      <w:r>
        <w:t xml:space="preserve">“How much ADDITIONAL UTILITY (Marginal Utility) </w:t>
      </w:r>
      <w:proofErr w:type="gramStart"/>
      <w:r>
        <w:t>will</w:t>
      </w:r>
      <w:proofErr w:type="gramEnd"/>
      <w:r>
        <w:t xml:space="preserve"> the next unit I buy give me?”</w:t>
      </w:r>
    </w:p>
    <w:p w:rsidR="0028102A" w:rsidRDefault="0028102A" w:rsidP="0028102A">
      <w:pPr>
        <w:ind w:right="-1170"/>
      </w:pPr>
      <w:r>
        <w:t>“Does this additional happiness (MU) outweigh the ADDITIONAL COST (Marginal Cost) I have to pay for it?”</w:t>
      </w:r>
    </w:p>
    <w:p w:rsidR="0028102A" w:rsidRDefault="0028102A" w:rsidP="0028102A">
      <w:pPr>
        <w:ind w:right="-1170"/>
      </w:pPr>
    </w:p>
    <w:p w:rsidR="0028102A" w:rsidRDefault="0028102A" w:rsidP="0028102A">
      <w:pPr>
        <w:ind w:right="-1170"/>
      </w:pPr>
      <w:r>
        <w:t>Therefore</w:t>
      </w:r>
      <w:proofErr w:type="gramStart"/>
      <w:r>
        <w:t>.....</w:t>
      </w:r>
      <w:proofErr w:type="gramEnd"/>
      <w:r>
        <w:t>so long as they gain more additional benefit (MU) from the next unit that they must pay for the next unit (MU&gt;MC) then they should keep on buying more.</w:t>
      </w:r>
    </w:p>
    <w:p w:rsidR="0028102A" w:rsidRDefault="0028102A" w:rsidP="0028102A">
      <w:pPr>
        <w:ind w:right="-1170"/>
      </w:pPr>
    </w:p>
    <w:p w:rsidR="0028102A" w:rsidRDefault="0028102A" w:rsidP="0028102A">
      <w:pPr>
        <w:ind w:right="-1170"/>
      </w:pPr>
      <w:r>
        <w:t>Utility is MAXIMIZED where the MU of the next unit purchased equals the MC paid for it</w:t>
      </w:r>
    </w:p>
    <w:p w:rsidR="0028102A" w:rsidRDefault="0028102A" w:rsidP="0028102A">
      <w:pPr>
        <w:ind w:right="-1170"/>
        <w:rPr>
          <w:b/>
        </w:rPr>
      </w:pPr>
      <w:r w:rsidRPr="0028102A">
        <w:rPr>
          <w:b/>
        </w:rPr>
        <w:t>MU = MC</w:t>
      </w:r>
      <w:r>
        <w:t xml:space="preserve">   or another way of stating</w:t>
      </w:r>
      <w:proofErr w:type="gramStart"/>
      <w:r>
        <w:t>.....</w:t>
      </w:r>
      <w:proofErr w:type="gramEnd"/>
      <w:r w:rsidRPr="0028102A">
        <w:rPr>
          <w:b/>
        </w:rPr>
        <w:t>MU = Price paid</w:t>
      </w:r>
    </w:p>
    <w:p w:rsidR="0028102A" w:rsidRDefault="0028102A" w:rsidP="0028102A">
      <w:pPr>
        <w:ind w:right="-1170"/>
        <w:rPr>
          <w:b/>
        </w:rPr>
      </w:pPr>
    </w:p>
    <w:p w:rsidR="0028102A" w:rsidRDefault="0028102A" w:rsidP="0028102A">
      <w:pPr>
        <w:ind w:right="-1170"/>
        <w:rPr>
          <w:b/>
        </w:rPr>
      </w:pPr>
      <w:r>
        <w:rPr>
          <w:b/>
        </w:rPr>
        <w:t xml:space="preserve">What if a consumer wants to find out the </w:t>
      </w:r>
      <w:r w:rsidRPr="0028102A">
        <w:rPr>
          <w:b/>
          <w:u w:val="single"/>
        </w:rPr>
        <w:t>COMBINATION OF TWO GOODS</w:t>
      </w:r>
      <w:r>
        <w:rPr>
          <w:b/>
        </w:rPr>
        <w:t xml:space="preserve"> that gives then the most utility?</w:t>
      </w:r>
    </w:p>
    <w:p w:rsidR="0028102A" w:rsidRDefault="0028102A" w:rsidP="0028102A">
      <w:pPr>
        <w:ind w:right="-1170"/>
      </w:pPr>
    </w:p>
    <w:p w:rsidR="0028102A" w:rsidRDefault="0028102A" w:rsidP="0028102A">
      <w:pPr>
        <w:ind w:right="-270"/>
      </w:pPr>
      <w:r>
        <w:t xml:space="preserve">A </w:t>
      </w:r>
      <w:r w:rsidRPr="0028102A">
        <w:rPr>
          <w:b/>
        </w:rPr>
        <w:t>“Consumption Bundle</w:t>
      </w:r>
      <w:r>
        <w:t xml:space="preserve">” = all possible combinations of two goods that is available for a consumer to buy. </w:t>
      </w:r>
    </w:p>
    <w:p w:rsidR="0028102A" w:rsidRDefault="0028102A" w:rsidP="0028102A">
      <w:pPr>
        <w:ind w:right="-270"/>
      </w:pPr>
      <w:r>
        <w:t xml:space="preserve">A </w:t>
      </w:r>
      <w:r w:rsidRPr="0028102A">
        <w:rPr>
          <w:b/>
        </w:rPr>
        <w:t>Budget Constraint</w:t>
      </w:r>
      <w:r>
        <w:rPr>
          <w:b/>
        </w:rPr>
        <w:t xml:space="preserve"> – </w:t>
      </w:r>
      <w:r>
        <w:t>is the consumption bundles limited to the consumer based on their income level.</w:t>
      </w:r>
    </w:p>
    <w:p w:rsidR="00002554" w:rsidRDefault="0028102A" w:rsidP="0028102A">
      <w:pPr>
        <w:ind w:right="-270"/>
      </w:pPr>
      <w:r w:rsidRPr="00002554">
        <w:rPr>
          <w:b/>
        </w:rPr>
        <w:t>Budget Line Graph</w:t>
      </w:r>
      <w:r>
        <w:t xml:space="preserve"> – graph showing the co</w:t>
      </w:r>
      <w:r w:rsidR="00002554">
        <w:t xml:space="preserve">nsumption bundles that are affordable and unaffordable to a consumer.  Any point on the line indicates the consumer is using ALL their income.  Points inside are </w:t>
      </w:r>
      <w:proofErr w:type="gramStart"/>
      <w:r w:rsidR="00002554">
        <w:t>INEFFICIENT</w:t>
      </w:r>
      <w:proofErr w:type="gramEnd"/>
      <w:r w:rsidR="00002554">
        <w:t xml:space="preserve"> as the consumer is not using all their income.  Points outside the line are unaffordable.</w:t>
      </w:r>
    </w:p>
    <w:p w:rsidR="00002554" w:rsidRDefault="00002554" w:rsidP="0028102A">
      <w:pPr>
        <w:ind w:right="-270"/>
      </w:pPr>
    </w:p>
    <w:p w:rsidR="00002554" w:rsidRDefault="00002554" w:rsidP="0028102A">
      <w:pPr>
        <w:ind w:right="-270"/>
      </w:pPr>
      <w:r>
        <w:t>If we want to find the combination that gives the most utility, we need to add a step and find where the Marginal Utility Per Dollar Spent on one good EQUALS the Marginal Utility Per Dollar Spent of another good.</w:t>
      </w:r>
    </w:p>
    <w:p w:rsidR="00002554" w:rsidRDefault="00002554" w:rsidP="0028102A">
      <w:pPr>
        <w:ind w:right="-270"/>
        <w:rPr>
          <w:b/>
        </w:rPr>
      </w:pPr>
      <w:r w:rsidRPr="00002554">
        <w:rPr>
          <w:b/>
        </w:rPr>
        <w:t>MU/P good A = MU/P good B</w:t>
      </w:r>
    </w:p>
    <w:p w:rsidR="00002554" w:rsidRDefault="00002554" w:rsidP="0028102A">
      <w:pPr>
        <w:ind w:right="-270"/>
        <w:rPr>
          <w:b/>
        </w:rPr>
      </w:pPr>
    </w:p>
    <w:p w:rsidR="00002554" w:rsidRDefault="00002554" w:rsidP="0028102A">
      <w:pPr>
        <w:ind w:right="-270"/>
      </w:pPr>
      <w:r>
        <w:rPr>
          <w:b/>
        </w:rPr>
        <w:t xml:space="preserve">Marginal Utility Per Dollar Spent = </w:t>
      </w:r>
      <w:r>
        <w:t>the MU of a good divided by the Price of the good.</w:t>
      </w:r>
    </w:p>
    <w:p w:rsidR="00002554" w:rsidRDefault="00002554" w:rsidP="0028102A">
      <w:pPr>
        <w:ind w:right="-270"/>
      </w:pPr>
    </w:p>
    <w:p w:rsidR="00002554" w:rsidRPr="00002554" w:rsidRDefault="00002554" w:rsidP="0028102A">
      <w:pPr>
        <w:ind w:right="-270"/>
        <w:rPr>
          <w:u w:val="single"/>
        </w:rPr>
      </w:pPr>
      <w:r w:rsidRPr="00002554">
        <w:rPr>
          <w:u w:val="single"/>
        </w:rPr>
        <w:t>Rules:</w:t>
      </w:r>
    </w:p>
    <w:p w:rsidR="00002554" w:rsidRDefault="00002554" w:rsidP="00002554">
      <w:pPr>
        <w:pStyle w:val="ListParagraph"/>
        <w:numPr>
          <w:ilvl w:val="0"/>
          <w:numId w:val="2"/>
        </w:numPr>
        <w:ind w:right="-270"/>
      </w:pPr>
      <w:r>
        <w:t>Calculate MU for each good.</w:t>
      </w:r>
    </w:p>
    <w:p w:rsidR="00002554" w:rsidRDefault="00002554" w:rsidP="00002554">
      <w:pPr>
        <w:pStyle w:val="ListParagraph"/>
        <w:numPr>
          <w:ilvl w:val="0"/>
          <w:numId w:val="2"/>
        </w:numPr>
        <w:ind w:right="-270"/>
      </w:pPr>
      <w:r>
        <w:t>Calculate the MU/P for each good by dividing the price into the MU.</w:t>
      </w:r>
    </w:p>
    <w:p w:rsidR="00002554" w:rsidRDefault="00002554" w:rsidP="00002554">
      <w:pPr>
        <w:pStyle w:val="ListParagraph"/>
        <w:numPr>
          <w:ilvl w:val="0"/>
          <w:numId w:val="2"/>
        </w:numPr>
        <w:ind w:right="-270"/>
      </w:pPr>
      <w:r>
        <w:t>Find all combos where the MU/P are equal.</w:t>
      </w:r>
    </w:p>
    <w:p w:rsidR="0028102A" w:rsidRPr="00002554" w:rsidRDefault="00002554" w:rsidP="00002554">
      <w:pPr>
        <w:pStyle w:val="ListParagraph"/>
        <w:numPr>
          <w:ilvl w:val="0"/>
          <w:numId w:val="2"/>
        </w:numPr>
        <w:ind w:right="-270"/>
      </w:pPr>
      <w:r>
        <w:t xml:space="preserve">Add up the total amount spent for the bundles that are equal...the bundle that uses all the </w:t>
      </w:r>
      <w:proofErr w:type="gramStart"/>
      <w:r>
        <w:t>consumers</w:t>
      </w:r>
      <w:proofErr w:type="gramEnd"/>
      <w:r>
        <w:t xml:space="preserve"> income is the most OPTIMAL CONSUMER BUNDLE.</w:t>
      </w:r>
    </w:p>
    <w:sectPr w:rsidR="0028102A" w:rsidRPr="00002554" w:rsidSect="002810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34F"/>
    <w:multiLevelType w:val="hybridMultilevel"/>
    <w:tmpl w:val="D18A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731"/>
    <w:multiLevelType w:val="hybridMultilevel"/>
    <w:tmpl w:val="04B6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102A"/>
    <w:rsid w:val="00002554"/>
    <w:rsid w:val="002810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Wachusett Regional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cp:lastModifiedBy>Kevin Magnani</cp:lastModifiedBy>
  <cp:revision>1</cp:revision>
  <dcterms:created xsi:type="dcterms:W3CDTF">2013-11-08T14:53:00Z</dcterms:created>
  <dcterms:modified xsi:type="dcterms:W3CDTF">2013-11-08T15:10:00Z</dcterms:modified>
</cp:coreProperties>
</file>